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129">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C90129"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C90129"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C90129"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C90129"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C90129"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C90129"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C90129"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C90129"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C90129"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C90129"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C90129"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C90129"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C90129"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C90129"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C90129"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C90129"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C90129"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C90129"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C90129"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C90129"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C90129"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C90129"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C90129"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C90129"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C90129"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C90129"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C90129"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C90129"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C90129"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C90129"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C90129"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C90129"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C90129"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C90129"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C90129"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C90129"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C90129"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C90129"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C90129"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C90129"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C90129"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C90129"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C90129"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C90129"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00BBA000" w:rsidR="00FE731C" w:rsidRDefault="00FE731C" w:rsidP="00FE731C">
      <w:pPr>
        <w:pStyle w:val="Paragrafoelenco"/>
        <w:numPr>
          <w:ilvl w:val="0"/>
          <w:numId w:val="3"/>
        </w:numPr>
        <w:rPr>
          <w:lang w:val="it-IT"/>
        </w:rPr>
      </w:pPr>
      <w:r>
        <w:rPr>
          <w:lang w:val="it-IT"/>
        </w:rPr>
        <w:t>Eliminazione di una morsa in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851710F" w:rsidR="00FE731C" w:rsidRDefault="00FE731C" w:rsidP="00FE731C">
      <w:pPr>
        <w:pStyle w:val="Paragrafoelenco"/>
        <w:numPr>
          <w:ilvl w:val="0"/>
          <w:numId w:val="3"/>
        </w:numPr>
        <w:rPr>
          <w:lang w:val="it-IT"/>
        </w:rPr>
      </w:pPr>
      <w:r>
        <w:rPr>
          <w:lang w:val="it-IT"/>
        </w:rPr>
        <w:t>Eliminazione di una bicicletta in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lastRenderedPageBreak/>
        <w:t>3.4 Diagramma di deployment</w:t>
      </w:r>
    </w:p>
    <w:p w14:paraId="23647428" w14:textId="2A3B322F" w:rsidR="00342B9D" w:rsidRDefault="00342B9D" w:rsidP="00342B9D">
      <w:pPr>
        <w:pStyle w:val="Titolo2"/>
        <w:rPr>
          <w:noProof/>
        </w:rPr>
      </w:pPr>
      <w:r>
        <w:rPr>
          <w:noProof/>
        </w:rPr>
        <w:t>3.5 Specifica e verifica dei vincoli</w:t>
      </w:r>
    </w:p>
    <w:p w14:paraId="4DF66CB3" w14:textId="4A1FC938" w:rsidR="00342B9D" w:rsidRDefault="00342B9D" w:rsidP="00342B9D">
      <w:pPr>
        <w:pStyle w:val="Titolo2"/>
        <w:rPr>
          <w:noProof/>
        </w:rPr>
      </w:pPr>
      <w:r>
        <w:rPr>
          <w:noProof/>
        </w:rPr>
        <w:t>3.6 Descrizione del testing</w:t>
      </w:r>
    </w:p>
    <w:p w14:paraId="681CB5BD" w14:textId="77777777"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 e Noleggio.</w:t>
      </w:r>
      <w:r>
        <w:rPr>
          <w:sz w:val="28"/>
          <w:szCs w:val="28"/>
          <w:lang w:val="it-IT"/>
        </w:rPr>
        <w:t xml:space="preserve"> </w:t>
      </w:r>
    </w:p>
    <w:p w14:paraId="407736BF" w14:textId="17B3CF19" w:rsidR="002A3DBC" w:rsidRDefault="00334174" w:rsidP="002A3DBC">
      <w:pPr>
        <w:rPr>
          <w:sz w:val="28"/>
          <w:szCs w:val="28"/>
          <w:lang w:val="it-IT"/>
        </w:rPr>
      </w:pPr>
      <w:r>
        <w:rPr>
          <w:sz w:val="28"/>
          <w:szCs w:val="28"/>
          <w:lang w:val="it-IT"/>
        </w:rPr>
        <w:t>L’approccio che si è seguito è program-driven.</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794D6BE4">
            <wp:extent cx="5723890" cy="243459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2434590"/>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1B9DC2FC" w:rsidR="00EF4DEC" w:rsidRPr="0047566F"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2548B3B9" w14:textId="0EB291AE" w:rsidR="00342B9D" w:rsidRDefault="00342B9D" w:rsidP="00342B9D">
      <w:pPr>
        <w:pStyle w:val="Titolo2"/>
        <w:rPr>
          <w:noProof/>
        </w:rPr>
      </w:pPr>
      <w:r>
        <w:rPr>
          <w:noProof/>
        </w:rPr>
        <w:t>3.7 Note per l’installazione e l’utilizzo</w:t>
      </w:r>
    </w:p>
    <w:p w14:paraId="4031A137" w14:textId="77777777"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r w:rsidR="006A7428">
        <w:rPr>
          <w:sz w:val="28"/>
          <w:szCs w:val="28"/>
          <w:lang w:val="it-IT"/>
        </w:rPr>
        <w:t xml:space="preserve"> </w:t>
      </w:r>
    </w:p>
    <w:p w14:paraId="738B6FB6" w14:textId="16C93637" w:rsidR="00AE638E" w:rsidRDefault="006A7428" w:rsidP="00AE638E">
      <w:pPr>
        <w:rPr>
          <w:sz w:val="28"/>
          <w:szCs w:val="28"/>
          <w:lang w:val="it-IT"/>
        </w:rPr>
      </w:pPr>
      <w:r>
        <w:rPr>
          <w:sz w:val="28"/>
          <w:szCs w:val="28"/>
          <w:lang w:val="it-IT"/>
        </w:rPr>
        <w:t>E’ stata inoltre usato JavaFX con la versione 16.</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29"/>
      <w:footerReference w:type="default" r:id="rId3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2F8A4" w14:textId="77777777" w:rsidR="00A36AF3" w:rsidRDefault="00A36AF3" w:rsidP="00A63DED">
      <w:pPr>
        <w:spacing w:after="0" w:line="240" w:lineRule="auto"/>
      </w:pPr>
      <w:r>
        <w:separator/>
      </w:r>
    </w:p>
  </w:endnote>
  <w:endnote w:type="continuationSeparator" w:id="0">
    <w:p w14:paraId="249EF8A0" w14:textId="77777777" w:rsidR="00A36AF3" w:rsidRDefault="00A36AF3"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69E74" w14:textId="77777777" w:rsidR="00A36AF3" w:rsidRDefault="00A36AF3" w:rsidP="00A63DED">
      <w:pPr>
        <w:spacing w:after="0" w:line="240" w:lineRule="auto"/>
      </w:pPr>
      <w:r>
        <w:separator/>
      </w:r>
    </w:p>
  </w:footnote>
  <w:footnote w:type="continuationSeparator" w:id="0">
    <w:p w14:paraId="4FB2EEF5" w14:textId="77777777" w:rsidR="00A36AF3" w:rsidRDefault="00A36AF3"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6145"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20C01"/>
    <w:rsid w:val="002304CC"/>
    <w:rsid w:val="002840C5"/>
    <w:rsid w:val="002A3DBC"/>
    <w:rsid w:val="002B67A3"/>
    <w:rsid w:val="002E4183"/>
    <w:rsid w:val="002F2377"/>
    <w:rsid w:val="00303140"/>
    <w:rsid w:val="003277A5"/>
    <w:rsid w:val="00333887"/>
    <w:rsid w:val="00334174"/>
    <w:rsid w:val="00342B9D"/>
    <w:rsid w:val="0037358C"/>
    <w:rsid w:val="00375D41"/>
    <w:rsid w:val="00387ADB"/>
    <w:rsid w:val="003A2027"/>
    <w:rsid w:val="003A26B7"/>
    <w:rsid w:val="003D3F5C"/>
    <w:rsid w:val="00400BD8"/>
    <w:rsid w:val="0047566F"/>
    <w:rsid w:val="004900B7"/>
    <w:rsid w:val="004979B8"/>
    <w:rsid w:val="004A02E4"/>
    <w:rsid w:val="004B49C4"/>
    <w:rsid w:val="004B6D38"/>
    <w:rsid w:val="004D30B6"/>
    <w:rsid w:val="004D7F62"/>
    <w:rsid w:val="00515967"/>
    <w:rsid w:val="00536AC5"/>
    <w:rsid w:val="00586BCB"/>
    <w:rsid w:val="005B3491"/>
    <w:rsid w:val="005C5F14"/>
    <w:rsid w:val="005E708C"/>
    <w:rsid w:val="00646FC0"/>
    <w:rsid w:val="00676149"/>
    <w:rsid w:val="00697354"/>
    <w:rsid w:val="006A7428"/>
    <w:rsid w:val="006D1C07"/>
    <w:rsid w:val="006F555E"/>
    <w:rsid w:val="006F79A8"/>
    <w:rsid w:val="0071029C"/>
    <w:rsid w:val="0071392C"/>
    <w:rsid w:val="00763AC0"/>
    <w:rsid w:val="00771A38"/>
    <w:rsid w:val="007756B5"/>
    <w:rsid w:val="007A4B5F"/>
    <w:rsid w:val="007B38B9"/>
    <w:rsid w:val="007F4D96"/>
    <w:rsid w:val="00840212"/>
    <w:rsid w:val="008415B5"/>
    <w:rsid w:val="00845A75"/>
    <w:rsid w:val="00871D28"/>
    <w:rsid w:val="008934A7"/>
    <w:rsid w:val="008A4927"/>
    <w:rsid w:val="008A6A09"/>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C0548"/>
    <w:rsid w:val="00C035EE"/>
    <w:rsid w:val="00C1535F"/>
    <w:rsid w:val="00C1544E"/>
    <w:rsid w:val="00C248B0"/>
    <w:rsid w:val="00C44E37"/>
    <w:rsid w:val="00C50318"/>
    <w:rsid w:val="00C67231"/>
    <w:rsid w:val="00C7080B"/>
    <w:rsid w:val="00C7639E"/>
    <w:rsid w:val="00C90129"/>
    <w:rsid w:val="00CD5BCC"/>
    <w:rsid w:val="00CE098C"/>
    <w:rsid w:val="00CE366F"/>
    <w:rsid w:val="00D0618B"/>
    <w:rsid w:val="00D07411"/>
    <w:rsid w:val="00D30911"/>
    <w:rsid w:val="00D3139D"/>
    <w:rsid w:val="00D66C40"/>
    <w:rsid w:val="00D703A2"/>
    <w:rsid w:val="00D860D8"/>
    <w:rsid w:val="00D973A6"/>
    <w:rsid w:val="00DC5435"/>
    <w:rsid w:val="00DE130B"/>
    <w:rsid w:val="00DF22B6"/>
    <w:rsid w:val="00E03D03"/>
    <w:rsid w:val="00E42CD3"/>
    <w:rsid w:val="00E96C81"/>
    <w:rsid w:val="00EF4DEC"/>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31C"/>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19</Pages>
  <Words>3189</Words>
  <Characters>18178</Characters>
  <Application>Microsoft Office Word</Application>
  <DocSecurity>0</DocSecurity>
  <Lines>151</Lines>
  <Paragraphs>42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90</cp:revision>
  <dcterms:created xsi:type="dcterms:W3CDTF">2021-08-02T14:13:00Z</dcterms:created>
  <dcterms:modified xsi:type="dcterms:W3CDTF">2021-08-20T21:30:00Z</dcterms:modified>
</cp:coreProperties>
</file>